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349" w:type="dxa"/>
        <w:tblInd w:w="-364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00"/>
      </w:tblPr>
      <w:tblGrid>
        <w:gridCol w:w="10585"/>
      </w:tblGrid>
      <w:tr w:rsidR="00942D2B" w:rsidTr="003F7C5C">
        <w:trPr>
          <w:trHeight w:val="13362"/>
        </w:trPr>
        <w:tc>
          <w:tcPr>
            <w:tcW w:w="10349" w:type="dxa"/>
          </w:tcPr>
          <w:p w:rsidR="00877E9C" w:rsidRPr="00C81E40" w:rsidRDefault="00F97D71" w:rsidP="00231329">
            <w:pPr>
              <w:jc w:val="center"/>
              <w:rPr>
                <w:rFonts w:cs="B Titr"/>
                <w:rtl/>
              </w:rPr>
            </w:pPr>
            <w:r w:rsidRPr="00C81E40">
              <w:rPr>
                <w:rFonts w:cs="B Titr" w:hint="cs"/>
                <w:rtl/>
              </w:rPr>
              <w:t xml:space="preserve">   </w:t>
            </w:r>
            <w:r w:rsidR="00A403F6" w:rsidRPr="00C81E40">
              <w:rPr>
                <w:rFonts w:cs="B Titr" w:hint="cs"/>
                <w:rtl/>
              </w:rPr>
              <w:t xml:space="preserve">       </w:t>
            </w:r>
            <w:r w:rsidRPr="00C81E40">
              <w:rPr>
                <w:rFonts w:cs="B Titr" w:hint="cs"/>
                <w:rtl/>
              </w:rPr>
              <w:t>شماره آگهی :</w:t>
            </w:r>
            <w:r w:rsidR="009546E3" w:rsidRPr="00C81E40">
              <w:rPr>
                <w:rFonts w:cs="B Titr" w:hint="cs"/>
                <w:rtl/>
              </w:rPr>
              <w:t xml:space="preserve">  </w:t>
            </w:r>
            <w:r w:rsidR="00231329">
              <w:rPr>
                <w:rFonts w:cs="B Titr" w:hint="cs"/>
                <w:color w:val="FF0000"/>
                <w:rtl/>
              </w:rPr>
              <w:t>823</w:t>
            </w:r>
            <w:r w:rsidR="004B3583" w:rsidRPr="00C81E40">
              <w:rPr>
                <w:rFonts w:cs="B Titr" w:hint="cs"/>
                <w:rtl/>
              </w:rPr>
              <w:t>/01</w:t>
            </w:r>
          </w:p>
          <w:p w:rsidR="00942D2B" w:rsidRPr="00C81E40" w:rsidRDefault="00F97D71" w:rsidP="0022685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color w:val="FF0000"/>
                <w:rtl/>
              </w:rPr>
              <w:t xml:space="preserve">     </w:t>
            </w:r>
            <w:r w:rsidR="00942D2B" w:rsidRPr="00C81E40">
              <w:rPr>
                <w:rFonts w:cs="B Titr" w:hint="cs"/>
                <w:rtl/>
              </w:rPr>
              <w:t xml:space="preserve">فراخوان عمومی </w:t>
            </w:r>
            <w:r w:rsidRPr="00C81E40">
              <w:rPr>
                <w:rFonts w:cs="B Titr" w:hint="cs"/>
                <w:rtl/>
              </w:rPr>
              <w:t xml:space="preserve">شناسایی سرمایه گذار جهت </w:t>
            </w:r>
            <w:r w:rsidR="0021742A">
              <w:rPr>
                <w:rFonts w:cs="B Titr" w:hint="cs"/>
                <w:rtl/>
              </w:rPr>
              <w:t>مشارکت</w:t>
            </w:r>
            <w:r w:rsidRPr="00C81E40">
              <w:rPr>
                <w:rFonts w:cs="B Titr" w:hint="cs"/>
                <w:rtl/>
              </w:rPr>
              <w:t xml:space="preserve">  </w:t>
            </w:r>
            <w:r w:rsidR="00226857">
              <w:rPr>
                <w:rFonts w:cs="B Titr" w:hint="cs"/>
                <w:u w:val="single"/>
                <w:rtl/>
              </w:rPr>
              <w:t>32</w:t>
            </w:r>
            <w:r w:rsidRPr="00C81E40">
              <w:rPr>
                <w:rFonts w:cs="B Titr" w:hint="cs"/>
                <w:rtl/>
              </w:rPr>
              <w:t xml:space="preserve">  پروژه  </w:t>
            </w:r>
            <w:r w:rsidR="00942D2B" w:rsidRPr="00C81E40">
              <w:rPr>
                <w:rFonts w:cs="B Titr" w:hint="cs"/>
                <w:rtl/>
              </w:rPr>
              <w:t xml:space="preserve">اجرای </w:t>
            </w:r>
            <w:r w:rsidR="00C87728" w:rsidRPr="00C81E40">
              <w:rPr>
                <w:rFonts w:cs="B Titr" w:hint="cs"/>
                <w:rtl/>
              </w:rPr>
              <w:t>طرح هادی</w:t>
            </w:r>
            <w:r w:rsidR="00942D2B" w:rsidRPr="00C81E40">
              <w:rPr>
                <w:rFonts w:cs="B Titr" w:hint="cs"/>
                <w:rtl/>
              </w:rPr>
              <w:t xml:space="preserve"> </w:t>
            </w:r>
            <w:r w:rsidRPr="00C81E40">
              <w:rPr>
                <w:rFonts w:cs="B Titr" w:hint="cs"/>
                <w:rtl/>
              </w:rPr>
              <w:t>در روستاهای استان گیلان(به شرح مشخصات جدول ذیل)</w:t>
            </w:r>
          </w:p>
          <w:p w:rsidR="00942D2B" w:rsidRPr="00C81E40" w:rsidRDefault="00F97D71" w:rsidP="00226857">
            <w:pPr>
              <w:ind w:left="617"/>
              <w:jc w:val="highKashida"/>
              <w:rPr>
                <w:rFonts w:cs="2  Homa"/>
                <w:sz w:val="18"/>
                <w:szCs w:val="18"/>
                <w:rtl/>
              </w:rPr>
            </w:pPr>
            <w:r w:rsidRPr="00C81E40">
              <w:rPr>
                <w:rFonts w:cs="2  Homa" w:hint="cs"/>
                <w:noProof/>
                <w:sz w:val="18"/>
                <w:szCs w:val="18"/>
                <w:rtl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-1522095</wp:posOffset>
                  </wp:positionV>
                  <wp:extent cx="772160" cy="1221740"/>
                  <wp:effectExtent l="19050" t="0" r="8890" b="0"/>
                  <wp:wrapTight wrapText="bothSides">
                    <wp:wrapPolygon edited="0">
                      <wp:start x="-533" y="0"/>
                      <wp:lineTo x="-533" y="21218"/>
                      <wp:lineTo x="21849" y="21218"/>
                      <wp:lineTo x="21849" y="0"/>
                      <wp:lineTo x="-533" y="0"/>
                    </wp:wrapPolygon>
                  </wp:wrapTight>
                  <wp:docPr id="4" name="Picture 1" descr="C:\Users\behnam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hnam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643" r="28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22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2D2B" w:rsidRPr="00C81E40">
              <w:rPr>
                <w:rFonts w:cs="2  Homa" w:hint="cs"/>
                <w:sz w:val="18"/>
                <w:szCs w:val="18"/>
                <w:rtl/>
              </w:rPr>
              <w:t>در</w:t>
            </w:r>
            <w:r w:rsidR="00942D2B" w:rsidRPr="00C81E40">
              <w:rPr>
                <w:rFonts w:hint="cs"/>
                <w:rtl/>
              </w:rPr>
              <w:t xml:space="preserve"> </w:t>
            </w:r>
            <w:r w:rsidR="00942D2B" w:rsidRPr="00C81E40">
              <w:rPr>
                <w:rFonts w:cs="2  Homa" w:hint="cs"/>
                <w:sz w:val="18"/>
                <w:szCs w:val="18"/>
                <w:rtl/>
              </w:rPr>
              <w:t>راستای عمل به دستورالعمل ا</w:t>
            </w:r>
            <w:r w:rsidR="00A20F17" w:rsidRPr="00C81E40">
              <w:rPr>
                <w:rFonts w:cs="2  Homa" w:hint="cs"/>
                <w:sz w:val="18"/>
                <w:szCs w:val="18"/>
                <w:rtl/>
              </w:rPr>
              <w:t>ج</w:t>
            </w:r>
            <w:r w:rsidR="00942D2B" w:rsidRPr="00C81E40">
              <w:rPr>
                <w:rFonts w:cs="2  Homa" w:hint="cs"/>
                <w:sz w:val="18"/>
                <w:szCs w:val="18"/>
                <w:rtl/>
              </w:rPr>
              <w:t>رایی ماده (23) قانون الحاق برخی مواد به قانون تنظیم بخشی از مقررات مالی دولت</w:t>
            </w:r>
            <w:r w:rsidR="00A403F6" w:rsidRPr="00C81E40">
              <w:rPr>
                <w:rFonts w:cs="Times New Roman"/>
                <w:sz w:val="18"/>
                <w:szCs w:val="18"/>
              </w:rPr>
              <w:t>,</w:t>
            </w:r>
            <w:r w:rsidR="00942D2B" w:rsidRPr="00C81E40">
              <w:rPr>
                <w:rFonts w:cs="2  Homa" w:hint="cs"/>
                <w:sz w:val="18"/>
                <w:szCs w:val="18"/>
                <w:rtl/>
              </w:rPr>
              <w:t xml:space="preserve"> بنیاد مسکن انقلاب اسلامی</w:t>
            </w:r>
            <w:r w:rsidRPr="00C81E40">
              <w:rPr>
                <w:rFonts w:cs="2  Homa" w:hint="cs"/>
                <w:sz w:val="18"/>
                <w:szCs w:val="18"/>
                <w:rtl/>
              </w:rPr>
              <w:t xml:space="preserve"> استان گیلان </w:t>
            </w:r>
            <w:r w:rsidR="00942D2B" w:rsidRPr="00C81E40">
              <w:rPr>
                <w:rFonts w:cs="2  Homa" w:hint="cs"/>
                <w:sz w:val="18"/>
                <w:szCs w:val="18"/>
                <w:rtl/>
              </w:rPr>
              <w:t xml:space="preserve"> در نظر دارد </w:t>
            </w:r>
            <w:r w:rsidR="00226857">
              <w:rPr>
                <w:rFonts w:cs="2  Homa" w:hint="cs"/>
                <w:sz w:val="18"/>
                <w:szCs w:val="18"/>
                <w:u w:val="single"/>
                <w:rtl/>
              </w:rPr>
              <w:t>32</w:t>
            </w:r>
            <w:r w:rsidRPr="00C81E40">
              <w:rPr>
                <w:rFonts w:cs="2  Homa" w:hint="cs"/>
                <w:sz w:val="18"/>
                <w:szCs w:val="18"/>
                <w:rtl/>
              </w:rPr>
              <w:t xml:space="preserve"> </w:t>
            </w:r>
            <w:r w:rsidR="00942D2B" w:rsidRPr="00C81E40">
              <w:rPr>
                <w:rFonts w:cs="2  Homa" w:hint="cs"/>
                <w:sz w:val="18"/>
                <w:szCs w:val="18"/>
                <w:rtl/>
              </w:rPr>
              <w:t xml:space="preserve">پروژه </w:t>
            </w:r>
            <w:r w:rsidR="00C87728" w:rsidRPr="00C81E40">
              <w:rPr>
                <w:rFonts w:cs="2  Homa" w:hint="cs"/>
                <w:sz w:val="18"/>
                <w:szCs w:val="18"/>
                <w:rtl/>
              </w:rPr>
              <w:t>اجرای طرح هادی</w:t>
            </w:r>
            <w:r w:rsidR="00A403F6" w:rsidRPr="00C81E40">
              <w:rPr>
                <w:rFonts w:cs="2  Homa" w:hint="cs"/>
                <w:sz w:val="18"/>
                <w:szCs w:val="18"/>
                <w:rtl/>
              </w:rPr>
              <w:t xml:space="preserve"> در روستاهای استان گیلان </w:t>
            </w:r>
            <w:r w:rsidRPr="00C81E40">
              <w:rPr>
                <w:rFonts w:cs="2  Homa" w:hint="cs"/>
                <w:sz w:val="18"/>
                <w:szCs w:val="18"/>
                <w:rtl/>
              </w:rPr>
              <w:t xml:space="preserve">به شرح </w:t>
            </w:r>
            <w:r w:rsidR="00942D2B" w:rsidRPr="00C81E40">
              <w:rPr>
                <w:rFonts w:cs="2  Homa" w:hint="cs"/>
                <w:sz w:val="18"/>
                <w:szCs w:val="18"/>
                <w:rtl/>
              </w:rPr>
              <w:t>مشخصات اولیه</w:t>
            </w:r>
            <w:r w:rsidRPr="00C81E40">
              <w:rPr>
                <w:rFonts w:cs="2  Homa" w:hint="cs"/>
                <w:sz w:val="18"/>
                <w:szCs w:val="18"/>
                <w:rtl/>
              </w:rPr>
              <w:t xml:space="preserve"> مندرج در جدول </w:t>
            </w:r>
            <w:r w:rsidR="00942D2B" w:rsidRPr="00C81E40">
              <w:rPr>
                <w:rFonts w:cs="2  Homa" w:hint="cs"/>
                <w:sz w:val="18"/>
                <w:szCs w:val="18"/>
                <w:rtl/>
              </w:rPr>
              <w:t>ذیل را به سرمایه گذاران بخش خصوصی علاق</w:t>
            </w:r>
            <w:r w:rsidRPr="00C81E40">
              <w:rPr>
                <w:rFonts w:cs="2  Homa" w:hint="cs"/>
                <w:sz w:val="18"/>
                <w:szCs w:val="18"/>
                <w:rtl/>
              </w:rPr>
              <w:t xml:space="preserve">ه </w:t>
            </w:r>
            <w:r w:rsidR="00942D2B" w:rsidRPr="00C81E40">
              <w:rPr>
                <w:rFonts w:cs="2  Homa" w:hint="cs"/>
                <w:sz w:val="18"/>
                <w:szCs w:val="18"/>
                <w:rtl/>
              </w:rPr>
              <w:t>مند که</w:t>
            </w:r>
            <w:r w:rsidRPr="00C81E40">
              <w:rPr>
                <w:rFonts w:cs="2  Homa" w:hint="cs"/>
                <w:sz w:val="18"/>
                <w:szCs w:val="18"/>
                <w:rtl/>
              </w:rPr>
              <w:t xml:space="preserve"> از</w:t>
            </w:r>
            <w:r w:rsidR="00942D2B" w:rsidRPr="00C81E40">
              <w:rPr>
                <w:rFonts w:cs="2  Homa" w:hint="cs"/>
                <w:sz w:val="18"/>
                <w:szCs w:val="18"/>
                <w:rtl/>
              </w:rPr>
              <w:t xml:space="preserve"> توانایی مالی لازم و تجربیات مفید برخوردار هستند</w:t>
            </w:r>
            <w:r w:rsidR="00A20F17" w:rsidRPr="00C81E40">
              <w:rPr>
                <w:rFonts w:cs="Times New Roman"/>
                <w:sz w:val="18"/>
                <w:szCs w:val="18"/>
              </w:rPr>
              <w:t>,</w:t>
            </w:r>
            <w:r w:rsidR="00942D2B" w:rsidRPr="00C81E40">
              <w:rPr>
                <w:rFonts w:cs="2  Homa" w:hint="cs"/>
                <w:sz w:val="18"/>
                <w:szCs w:val="18"/>
                <w:rtl/>
              </w:rPr>
              <w:t xml:space="preserve"> واگذار نماید.</w:t>
            </w:r>
          </w:p>
          <w:p w:rsidR="00942D2B" w:rsidRPr="00C81E40" w:rsidRDefault="00942D2B" w:rsidP="00226857">
            <w:pPr>
              <w:ind w:left="617"/>
              <w:rPr>
                <w:rtl/>
              </w:rPr>
            </w:pPr>
            <w:r w:rsidRPr="00C81E40">
              <w:rPr>
                <w:rFonts w:cs="B Titr" w:hint="cs"/>
                <w:sz w:val="24"/>
                <w:szCs w:val="24"/>
                <w:rtl/>
              </w:rPr>
              <w:t>الف: موضوع و مشخصات پروژه:</w:t>
            </w:r>
            <w:r w:rsidR="00186699" w:rsidRPr="00C81E40">
              <w:rPr>
                <w:rFonts w:cs="2  Homa" w:hint="cs"/>
                <w:sz w:val="18"/>
                <w:szCs w:val="18"/>
                <w:u w:val="single"/>
                <w:rtl/>
              </w:rPr>
              <w:t xml:space="preserve"> </w:t>
            </w:r>
            <w:r w:rsidR="00226857">
              <w:rPr>
                <w:rFonts w:cs="2  Homa" w:hint="cs"/>
                <w:sz w:val="18"/>
                <w:szCs w:val="18"/>
                <w:u w:val="single"/>
                <w:rtl/>
              </w:rPr>
              <w:t>32</w:t>
            </w:r>
            <w:r w:rsidR="00186699" w:rsidRPr="00C81E40">
              <w:rPr>
                <w:rFonts w:cs="2  Homa" w:hint="cs"/>
                <w:sz w:val="18"/>
                <w:szCs w:val="18"/>
                <w:rtl/>
              </w:rPr>
              <w:t xml:space="preserve"> پروژه اجرای </w:t>
            </w:r>
            <w:r w:rsidR="000A00D7" w:rsidRPr="00C81E40">
              <w:rPr>
                <w:rFonts w:cs="2  Homa" w:hint="cs"/>
                <w:sz w:val="18"/>
                <w:szCs w:val="18"/>
                <w:rtl/>
              </w:rPr>
              <w:t>طرح هادی</w:t>
            </w:r>
            <w:r w:rsidR="00186699" w:rsidRPr="00C81E40">
              <w:rPr>
                <w:rFonts w:cs="2  Homa" w:hint="cs"/>
                <w:sz w:val="18"/>
                <w:szCs w:val="18"/>
                <w:rtl/>
              </w:rPr>
              <w:t xml:space="preserve"> در روستاهای استان گیلان</w:t>
            </w:r>
          </w:p>
          <w:tbl>
            <w:tblPr>
              <w:tblStyle w:val="TableGrid"/>
              <w:bidiVisual/>
              <w:tblW w:w="10311" w:type="dxa"/>
              <w:tblInd w:w="48" w:type="dxa"/>
              <w:tblLook w:val="04A0"/>
            </w:tblPr>
            <w:tblGrid>
              <w:gridCol w:w="500"/>
              <w:gridCol w:w="2807"/>
              <w:gridCol w:w="2899"/>
              <w:gridCol w:w="1123"/>
              <w:gridCol w:w="1214"/>
              <w:gridCol w:w="972"/>
              <w:gridCol w:w="796"/>
            </w:tblGrid>
            <w:tr w:rsidR="007319CA" w:rsidTr="008E445C">
              <w:trPr>
                <w:cantSplit/>
                <w:trHeight w:val="432"/>
              </w:trPr>
              <w:tc>
                <w:tcPr>
                  <w:tcW w:w="500" w:type="dxa"/>
                  <w:vAlign w:val="center"/>
                </w:tcPr>
                <w:p w:rsidR="00FC7001" w:rsidRPr="000D5F91" w:rsidRDefault="00FC7001" w:rsidP="004211AF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0D5F91">
                    <w:rPr>
                      <w:rFonts w:cs="B Nazanin" w:hint="cs"/>
                      <w:sz w:val="14"/>
                      <w:szCs w:val="14"/>
                      <w:rtl/>
                    </w:rPr>
                    <w:t>ردیف</w:t>
                  </w:r>
                </w:p>
              </w:tc>
              <w:tc>
                <w:tcPr>
                  <w:tcW w:w="2807" w:type="dxa"/>
                  <w:vAlign w:val="center"/>
                </w:tcPr>
                <w:p w:rsidR="00FC7001" w:rsidRPr="00F2395C" w:rsidRDefault="00FC7001" w:rsidP="004211AF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F2395C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عنوان پروژه</w:t>
                  </w:r>
                </w:p>
              </w:tc>
              <w:tc>
                <w:tcPr>
                  <w:tcW w:w="2899" w:type="dxa"/>
                  <w:vAlign w:val="center"/>
                </w:tcPr>
                <w:p w:rsidR="00FC7001" w:rsidRPr="00F2395C" w:rsidRDefault="00FC7001" w:rsidP="004211AF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F2395C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مشخصات اولیه</w:t>
                  </w:r>
                </w:p>
              </w:tc>
              <w:tc>
                <w:tcPr>
                  <w:tcW w:w="1123" w:type="dxa"/>
                  <w:vAlign w:val="center"/>
                </w:tcPr>
                <w:p w:rsidR="00FC7001" w:rsidRPr="00F2395C" w:rsidRDefault="00FC7001" w:rsidP="004211AF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شهرستان</w:t>
                  </w:r>
                </w:p>
              </w:tc>
              <w:tc>
                <w:tcPr>
                  <w:tcW w:w="1214" w:type="dxa"/>
                </w:tcPr>
                <w:p w:rsidR="00FC7001" w:rsidRDefault="00FC7001" w:rsidP="004211AF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2395C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محل اجرا</w:t>
                  </w:r>
                </w:p>
              </w:tc>
              <w:tc>
                <w:tcPr>
                  <w:tcW w:w="972" w:type="dxa"/>
                  <w:vAlign w:val="center"/>
                </w:tcPr>
                <w:p w:rsidR="00FC7001" w:rsidRPr="00A20F17" w:rsidRDefault="00FC7001" w:rsidP="004211AF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اعتبار مصوب (م.ر)</w:t>
                  </w:r>
                </w:p>
              </w:tc>
              <w:tc>
                <w:tcPr>
                  <w:tcW w:w="796" w:type="dxa"/>
                  <w:vAlign w:val="center"/>
                </w:tcPr>
                <w:p w:rsidR="00FC7001" w:rsidRPr="000A00D7" w:rsidRDefault="00FC7001" w:rsidP="004211AF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0A00D7">
                    <w:rPr>
                      <w:rFonts w:cs="B Nazanin" w:hint="cs"/>
                      <w:sz w:val="16"/>
                      <w:szCs w:val="16"/>
                      <w:rtl/>
                    </w:rPr>
                    <w:t>مدت قرارداد</w:t>
                  </w:r>
                </w:p>
              </w:tc>
            </w:tr>
            <w:tr w:rsidR="00913C98" w:rsidTr="008E445C">
              <w:trPr>
                <w:trHeight w:val="268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تکمیل پارک روستای کچلک انزلی (بندرانزلی)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تکمیل پارک روستای کچلک انزلی (بندرانزلی)</w:t>
                  </w:r>
                </w:p>
              </w:tc>
              <w:tc>
                <w:tcPr>
                  <w:tcW w:w="1123" w:type="dxa"/>
                  <w:vAlign w:val="center"/>
                </w:tcPr>
                <w:p w:rsidR="00913C98" w:rsidRPr="007319CA" w:rsidRDefault="00913C98">
                  <w:pPr>
                    <w:bidi w:val="0"/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بندر انزلی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کچلک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2,700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68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اجرای طرح هادی روستای کلاچاه دوم (خمام) 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اجرای طرح هادی روستای کلاچاه دوم (خمام) </w:t>
                  </w:r>
                </w:p>
              </w:tc>
              <w:tc>
                <w:tcPr>
                  <w:tcW w:w="1123" w:type="dxa"/>
                </w:tcPr>
                <w:p w:rsidR="00913C98" w:rsidRDefault="00913C98" w:rsidP="006472FD">
                  <w:pPr>
                    <w:jc w:val="center"/>
                  </w:pPr>
                  <w:r w:rsidRPr="00306E73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خمام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کلاچاه دوم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4,000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68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اجرای طرح هادی روستای لله کا (خمام) 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اجرای طرح هادی روستای لله کا (خمام) </w:t>
                  </w:r>
                </w:p>
              </w:tc>
              <w:tc>
                <w:tcPr>
                  <w:tcW w:w="1123" w:type="dxa"/>
                </w:tcPr>
                <w:p w:rsidR="00913C98" w:rsidRDefault="00913C98" w:rsidP="006472FD">
                  <w:pPr>
                    <w:jc w:val="center"/>
                  </w:pPr>
                  <w:r w:rsidRPr="00306E73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خمام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لله کا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4,000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68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اجرای طرح هادی روستای میان محله شیجان (خمام) 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اجرای طرح هادی روستای میان محله شیجان (خمام) </w:t>
                  </w:r>
                </w:p>
              </w:tc>
              <w:tc>
                <w:tcPr>
                  <w:tcW w:w="1123" w:type="dxa"/>
                </w:tcPr>
                <w:p w:rsidR="00913C98" w:rsidRDefault="00913C98" w:rsidP="006472FD">
                  <w:pPr>
                    <w:jc w:val="center"/>
                  </w:pPr>
                  <w:r w:rsidRPr="00306E73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خمام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میان محله شیجان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4,000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6623DA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68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اجرای طرح هادی روستای دافچاه مرکزی (خمام) 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اجرای طرح هادی روستای دافچاه مرکزی (خمام) </w:t>
                  </w:r>
                </w:p>
              </w:tc>
              <w:tc>
                <w:tcPr>
                  <w:tcW w:w="1123" w:type="dxa"/>
                </w:tcPr>
                <w:p w:rsidR="00913C98" w:rsidRDefault="00913C98" w:rsidP="006472FD">
                  <w:pPr>
                    <w:jc w:val="center"/>
                  </w:pPr>
                  <w:r w:rsidRPr="00306E73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خمام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دافچاه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2,000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68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اجرای طرح هادی روستای خواچکین (خمام) 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اجرای طرح هادی روستای خواچکین (خمام) </w:t>
                  </w:r>
                </w:p>
              </w:tc>
              <w:tc>
                <w:tcPr>
                  <w:tcW w:w="1123" w:type="dxa"/>
                </w:tcPr>
                <w:p w:rsidR="00913C98" w:rsidRDefault="00913C98" w:rsidP="006472FD">
                  <w:pPr>
                    <w:jc w:val="center"/>
                  </w:pPr>
                  <w:r w:rsidRPr="00306E73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خمام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خواچکین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2,000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68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اجراي فاز دوم طرح هادي روستاي مبارک آباد (رشت)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اجراي فاز دوم طرح هادي روستاي مبارک آباد (رشت)</w:t>
                  </w:r>
                </w:p>
              </w:tc>
              <w:tc>
                <w:tcPr>
                  <w:tcW w:w="1123" w:type="dxa"/>
                </w:tcPr>
                <w:p w:rsidR="00913C98" w:rsidRDefault="00913C98" w:rsidP="006472FD">
                  <w:pPr>
                    <w:jc w:val="center"/>
                  </w:pPr>
                  <w:r w:rsidRPr="002B74D4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رشت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مبارک آباد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13,000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68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8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پسیخان (رشت)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پسیخان (رشت)</w:t>
                  </w:r>
                </w:p>
              </w:tc>
              <w:tc>
                <w:tcPr>
                  <w:tcW w:w="1123" w:type="dxa"/>
                </w:tcPr>
                <w:p w:rsidR="00913C98" w:rsidRDefault="00913C98" w:rsidP="006472FD">
                  <w:pPr>
                    <w:jc w:val="center"/>
                  </w:pPr>
                  <w:r w:rsidRPr="002B74D4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رشت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پسیخان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10,000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68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9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تعریض پل روستای پس بیجار گفشه (رشت)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تعریض پل روستای پس بیجار گفشه (رشت)</w:t>
                  </w:r>
                </w:p>
              </w:tc>
              <w:tc>
                <w:tcPr>
                  <w:tcW w:w="1123" w:type="dxa"/>
                </w:tcPr>
                <w:p w:rsidR="00913C98" w:rsidRDefault="00913C98" w:rsidP="006472FD">
                  <w:pPr>
                    <w:jc w:val="center"/>
                  </w:pPr>
                  <w:r w:rsidRPr="002B74D4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رشت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پس بیجار گفشه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4,000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68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10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سلکی سر (رشت)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سلکی سر (رشت)</w:t>
                  </w:r>
                </w:p>
              </w:tc>
              <w:tc>
                <w:tcPr>
                  <w:tcW w:w="1123" w:type="dxa"/>
                </w:tcPr>
                <w:p w:rsidR="00913C98" w:rsidRDefault="00913C98" w:rsidP="006472FD">
                  <w:pPr>
                    <w:jc w:val="center"/>
                  </w:pPr>
                  <w:r w:rsidRPr="002B74D4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رشت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سلکی سر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13,000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68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11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کفته رود (رشت)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کفته رود (رشت)</w:t>
                  </w:r>
                </w:p>
              </w:tc>
              <w:tc>
                <w:tcPr>
                  <w:tcW w:w="1123" w:type="dxa"/>
                </w:tcPr>
                <w:p w:rsidR="00913C98" w:rsidRDefault="00913C98" w:rsidP="006472FD">
                  <w:pPr>
                    <w:jc w:val="center"/>
                  </w:pPr>
                  <w:r w:rsidRPr="002B74D4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رشت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کفته رود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8,700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68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12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بیجاربنه بخش مرکزی (رشت)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بیجاربنه بخش مرکزی (رشت)</w:t>
                  </w:r>
                </w:p>
              </w:tc>
              <w:tc>
                <w:tcPr>
                  <w:tcW w:w="1123" w:type="dxa"/>
                  <w:vAlign w:val="center"/>
                </w:tcPr>
                <w:p w:rsidR="00913C98" w:rsidRPr="007319CA" w:rsidRDefault="00913C98">
                  <w:pPr>
                    <w:bidi w:val="0"/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رشت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بیجاربنه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9,500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68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13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دارستان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دارستان</w:t>
                  </w:r>
                </w:p>
              </w:tc>
              <w:tc>
                <w:tcPr>
                  <w:tcW w:w="1123" w:type="dxa"/>
                  <w:vAlign w:val="center"/>
                </w:tcPr>
                <w:p w:rsidR="00913C98" w:rsidRPr="007319CA" w:rsidRDefault="00913C98">
                  <w:pPr>
                    <w:bidi w:val="0"/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رودبار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دارستان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14,500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68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14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ترک نشین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ترک نشین</w:t>
                  </w:r>
                </w:p>
              </w:tc>
              <w:tc>
                <w:tcPr>
                  <w:tcW w:w="1123" w:type="dxa"/>
                  <w:vAlign w:val="center"/>
                </w:tcPr>
                <w:p w:rsidR="00913C98" w:rsidRPr="007319CA" w:rsidRDefault="00913C98">
                  <w:pPr>
                    <w:bidi w:val="0"/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رودبار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ترک نشین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5,000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68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15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لواسی محله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لواسی محله</w:t>
                  </w:r>
                </w:p>
              </w:tc>
              <w:tc>
                <w:tcPr>
                  <w:tcW w:w="1123" w:type="dxa"/>
                  <w:vAlign w:val="center"/>
                </w:tcPr>
                <w:p w:rsidR="00913C98" w:rsidRPr="007319CA" w:rsidRDefault="00913C98" w:rsidP="00DD5024">
                  <w:pPr>
                    <w:bidi w:val="0"/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 w:rsidRPr="007319CA">
                    <w:rPr>
                      <w:rFonts w:cs="B Nazanin" w:hint="cs"/>
                      <w:sz w:val="16"/>
                      <w:szCs w:val="16"/>
                      <w:rtl/>
                    </w:rPr>
                    <w:t>لاهیجان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لواسی محله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15,000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315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16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گوشکجان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گوشکجان</w:t>
                  </w:r>
                </w:p>
              </w:tc>
              <w:tc>
                <w:tcPr>
                  <w:tcW w:w="1123" w:type="dxa"/>
                  <w:vAlign w:val="center"/>
                </w:tcPr>
                <w:p w:rsidR="00913C98" w:rsidRPr="007319CA" w:rsidRDefault="00913C98" w:rsidP="00DD5024">
                  <w:pPr>
                    <w:bidi w:val="0"/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 w:rsidRPr="007319CA">
                    <w:rPr>
                      <w:rFonts w:cs="B Nazanin" w:hint="cs"/>
                      <w:sz w:val="16"/>
                      <w:szCs w:val="16"/>
                      <w:rtl/>
                    </w:rPr>
                    <w:t>لاهیجان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گوشکجان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15,000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075DD3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</w:tr>
            <w:tr w:rsidR="00913C98" w:rsidTr="008E445C">
              <w:trPr>
                <w:trHeight w:val="165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17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سراجار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سراجار</w:t>
                  </w:r>
                </w:p>
              </w:tc>
              <w:tc>
                <w:tcPr>
                  <w:tcW w:w="1123" w:type="dxa"/>
                  <w:vAlign w:val="center"/>
                </w:tcPr>
                <w:p w:rsidR="00913C98" w:rsidRPr="007319CA" w:rsidRDefault="00913C98" w:rsidP="00DD5024">
                  <w:pPr>
                    <w:bidi w:val="0"/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 w:rsidRPr="007319CA">
                    <w:rPr>
                      <w:rFonts w:cs="B Nazanin" w:hint="cs"/>
                      <w:sz w:val="16"/>
                      <w:szCs w:val="16"/>
                      <w:rtl/>
                    </w:rPr>
                    <w:t>لاهیجان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سراجار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15,500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</w:tr>
            <w:tr w:rsidR="00913C98" w:rsidTr="008E445C">
              <w:trPr>
                <w:trHeight w:val="323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18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پایین محله رودبنه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پایین محله رودبنه</w:t>
                  </w:r>
                </w:p>
              </w:tc>
              <w:tc>
                <w:tcPr>
                  <w:tcW w:w="1123" w:type="dxa"/>
                  <w:vAlign w:val="center"/>
                </w:tcPr>
                <w:p w:rsidR="00913C98" w:rsidRPr="007319CA" w:rsidRDefault="00913C98" w:rsidP="00DD5024">
                  <w:pPr>
                    <w:bidi w:val="0"/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 w:rsidRPr="007319CA">
                    <w:rPr>
                      <w:rFonts w:cs="B Nazanin" w:hint="cs"/>
                      <w:sz w:val="16"/>
                      <w:szCs w:val="16"/>
                      <w:rtl/>
                    </w:rPr>
                    <w:t>لاهیجان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پایین محله رودبنه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15,000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</w:tr>
            <w:tr w:rsidR="00913C98" w:rsidTr="008E445C">
              <w:trPr>
                <w:trHeight w:val="315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19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احداث پل روستای رودخانه (رودبار)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احداث پل روستای رودخانه (رودبار)</w:t>
                  </w:r>
                </w:p>
              </w:tc>
              <w:tc>
                <w:tcPr>
                  <w:tcW w:w="1123" w:type="dxa"/>
                  <w:vAlign w:val="center"/>
                </w:tcPr>
                <w:p w:rsidR="00913C98" w:rsidRPr="007319CA" w:rsidRDefault="00913C98">
                  <w:pPr>
                    <w:bidi w:val="0"/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رودبار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رودخانه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8E445C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  <w:rtl/>
                    </w:rPr>
                    <w:t>19500</w:t>
                  </w:r>
                </w:p>
              </w:tc>
              <w:tc>
                <w:tcPr>
                  <w:tcW w:w="796" w:type="dxa"/>
                </w:tcPr>
                <w:p w:rsidR="00913C98" w:rsidRPr="00BE7293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63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20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ملکوت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ملکوت</w:t>
                  </w:r>
                </w:p>
              </w:tc>
              <w:tc>
                <w:tcPr>
                  <w:tcW w:w="1123" w:type="dxa"/>
                  <w:vAlign w:val="center"/>
                </w:tcPr>
                <w:p w:rsidR="00913C98" w:rsidRPr="007319CA" w:rsidRDefault="00913C98">
                  <w:pPr>
                    <w:bidi w:val="0"/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املش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ملکوت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10,000</w:t>
                  </w:r>
                </w:p>
              </w:tc>
              <w:tc>
                <w:tcPr>
                  <w:tcW w:w="796" w:type="dxa"/>
                </w:tcPr>
                <w:p w:rsidR="00913C98" w:rsidRDefault="00913C98" w:rsidP="00BE729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37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21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اجراي طرح هادي روستاي گزافرود 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اجراي طرح هادي روستاي گزافرود </w:t>
                  </w:r>
                </w:p>
              </w:tc>
              <w:tc>
                <w:tcPr>
                  <w:tcW w:w="1123" w:type="dxa"/>
                  <w:vAlign w:val="center"/>
                </w:tcPr>
                <w:p w:rsidR="00913C98" w:rsidRPr="007319CA" w:rsidRDefault="00913C98">
                  <w:pPr>
                    <w:bidi w:val="0"/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رودسر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گزافرود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3,000</w:t>
                  </w:r>
                </w:p>
              </w:tc>
              <w:tc>
                <w:tcPr>
                  <w:tcW w:w="796" w:type="dxa"/>
                </w:tcPr>
                <w:p w:rsidR="00913C98" w:rsidRDefault="00913C98" w:rsidP="00082E3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41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22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اجراي طرح هادي روستاي مرسه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اجراي طرح هادي روستاي مرسه</w:t>
                  </w:r>
                </w:p>
              </w:tc>
              <w:tc>
                <w:tcPr>
                  <w:tcW w:w="1123" w:type="dxa"/>
                </w:tcPr>
                <w:p w:rsidR="00913C98" w:rsidRDefault="00913C98" w:rsidP="006472FD">
                  <w:pPr>
                    <w:jc w:val="center"/>
                  </w:pPr>
                  <w:r w:rsidRPr="006900D7">
                    <w:rPr>
                      <w:rFonts w:cs="B Nazanin" w:hint="cs"/>
                      <w:sz w:val="16"/>
                      <w:szCs w:val="16"/>
                      <w:rtl/>
                    </w:rPr>
                    <w:t>رودسر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مرسه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10,000</w:t>
                  </w:r>
                </w:p>
              </w:tc>
              <w:tc>
                <w:tcPr>
                  <w:tcW w:w="796" w:type="dxa"/>
                </w:tcPr>
                <w:p w:rsidR="00913C98" w:rsidRDefault="00913C98" w:rsidP="00082E3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274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23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اجراي طرح هادي روستاي کیاسرا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اجراي طرح هادي روستاي کیاسرا</w:t>
                  </w:r>
                </w:p>
              </w:tc>
              <w:tc>
                <w:tcPr>
                  <w:tcW w:w="1123" w:type="dxa"/>
                </w:tcPr>
                <w:p w:rsidR="00913C98" w:rsidRDefault="00913C98" w:rsidP="006472FD">
                  <w:pPr>
                    <w:jc w:val="center"/>
                  </w:pPr>
                  <w:r w:rsidRPr="006900D7">
                    <w:rPr>
                      <w:rFonts w:cs="B Nazanin" w:hint="cs"/>
                      <w:sz w:val="16"/>
                      <w:szCs w:val="16"/>
                      <w:rtl/>
                    </w:rPr>
                    <w:t>رودسر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کیاسرا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10,000</w:t>
                  </w:r>
                </w:p>
              </w:tc>
              <w:tc>
                <w:tcPr>
                  <w:tcW w:w="796" w:type="dxa"/>
                </w:tcPr>
                <w:p w:rsidR="00913C98" w:rsidRDefault="00913C98" w:rsidP="00082E3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323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24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بالام بشکست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بالام بشکست</w:t>
                  </w:r>
                </w:p>
              </w:tc>
              <w:tc>
                <w:tcPr>
                  <w:tcW w:w="1123" w:type="dxa"/>
                </w:tcPr>
                <w:p w:rsidR="00913C98" w:rsidRDefault="00913C98" w:rsidP="006472FD">
                  <w:pPr>
                    <w:jc w:val="center"/>
                  </w:pPr>
                  <w:r w:rsidRPr="006900D7">
                    <w:rPr>
                      <w:rFonts w:cs="B Nazanin" w:hint="cs"/>
                      <w:sz w:val="16"/>
                      <w:szCs w:val="16"/>
                      <w:rtl/>
                    </w:rPr>
                    <w:t>رودسر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بالام بشکست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15,000</w:t>
                  </w:r>
                </w:p>
              </w:tc>
              <w:tc>
                <w:tcPr>
                  <w:tcW w:w="796" w:type="dxa"/>
                </w:tcPr>
                <w:p w:rsidR="00913C98" w:rsidRDefault="00913C98" w:rsidP="00082E3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339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25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اجراي طرح هادي روستاي سرولات 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اجراي طرح هادي روستاي سرولات </w:t>
                  </w:r>
                </w:p>
              </w:tc>
              <w:tc>
                <w:tcPr>
                  <w:tcW w:w="1123" w:type="dxa"/>
                </w:tcPr>
                <w:p w:rsidR="00913C98" w:rsidRDefault="00913C98" w:rsidP="006472FD">
                  <w:pPr>
                    <w:jc w:val="center"/>
                  </w:pPr>
                  <w:r w:rsidRPr="006900D7">
                    <w:rPr>
                      <w:rFonts w:cs="B Nazanin" w:hint="cs"/>
                      <w:sz w:val="16"/>
                      <w:szCs w:val="16"/>
                      <w:rtl/>
                    </w:rPr>
                    <w:t>رودسر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سرولات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10,000</w:t>
                  </w:r>
                </w:p>
              </w:tc>
              <w:tc>
                <w:tcPr>
                  <w:tcW w:w="796" w:type="dxa"/>
                </w:tcPr>
                <w:p w:rsidR="00913C98" w:rsidRDefault="00913C98" w:rsidP="00082E3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377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26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احداث پل در روستای لیلاکوه به سمت دیوشل پشته</w:t>
                  </w:r>
                </w:p>
              </w:tc>
              <w:tc>
                <w:tcPr>
                  <w:tcW w:w="2899" w:type="dxa"/>
                </w:tcPr>
                <w:p w:rsidR="00913C98" w:rsidRDefault="00913C98"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احداث پل در روستای لیلاکوه به سمت دیوشل پشته</w:t>
                  </w:r>
                </w:p>
              </w:tc>
              <w:tc>
                <w:tcPr>
                  <w:tcW w:w="1123" w:type="dxa"/>
                  <w:vAlign w:val="center"/>
                </w:tcPr>
                <w:p w:rsidR="00913C98" w:rsidRPr="007319CA" w:rsidRDefault="00913C98">
                  <w:pPr>
                    <w:bidi w:val="0"/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>لنگرود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لیلاکوه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10,000</w:t>
                  </w:r>
                </w:p>
              </w:tc>
              <w:tc>
                <w:tcPr>
                  <w:tcW w:w="796" w:type="dxa"/>
                </w:tcPr>
                <w:p w:rsidR="00913C98" w:rsidRDefault="00913C98" w:rsidP="00082E3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913C98" w:rsidTr="008E445C">
              <w:trPr>
                <w:trHeight w:val="377"/>
              </w:trPr>
              <w:tc>
                <w:tcPr>
                  <w:tcW w:w="500" w:type="dxa"/>
                  <w:vAlign w:val="center"/>
                </w:tcPr>
                <w:p w:rsidR="00913C98" w:rsidRPr="00F1735D" w:rsidRDefault="00913C98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1735D">
                    <w:rPr>
                      <w:rFonts w:cs="B Nazanin" w:hint="cs"/>
                      <w:sz w:val="16"/>
                      <w:szCs w:val="16"/>
                      <w:rtl/>
                    </w:rPr>
                    <w:t>27</w:t>
                  </w:r>
                </w:p>
              </w:tc>
              <w:tc>
                <w:tcPr>
                  <w:tcW w:w="2807" w:type="dxa"/>
                  <w:vAlign w:val="center"/>
                </w:tcPr>
                <w:p w:rsidR="00913C98" w:rsidRPr="00F1735D" w:rsidRDefault="00913C98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پلنگ پشت</w:t>
                  </w:r>
                </w:p>
              </w:tc>
              <w:tc>
                <w:tcPr>
                  <w:tcW w:w="2899" w:type="dxa"/>
                  <w:vAlign w:val="center"/>
                </w:tcPr>
                <w:p w:rsidR="00913C98" w:rsidRPr="00F1735D" w:rsidRDefault="00913C98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پلنگ پشت</w:t>
                  </w:r>
                </w:p>
              </w:tc>
              <w:tc>
                <w:tcPr>
                  <w:tcW w:w="1123" w:type="dxa"/>
                  <w:vAlign w:val="center"/>
                </w:tcPr>
                <w:p w:rsidR="00913C98" w:rsidRPr="007319CA" w:rsidRDefault="00913C98">
                  <w:pPr>
                    <w:bidi w:val="0"/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>شفت</w:t>
                  </w:r>
                </w:p>
              </w:tc>
              <w:tc>
                <w:tcPr>
                  <w:tcW w:w="1214" w:type="dxa"/>
                  <w:vAlign w:val="center"/>
                </w:tcPr>
                <w:p w:rsidR="00913C98" w:rsidRPr="007319CA" w:rsidRDefault="00913C98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پلنگ پشت</w:t>
                  </w:r>
                </w:p>
              </w:tc>
              <w:tc>
                <w:tcPr>
                  <w:tcW w:w="972" w:type="dxa"/>
                  <w:vAlign w:val="center"/>
                </w:tcPr>
                <w:p w:rsidR="00913C98" w:rsidRDefault="00913C98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7,000</w:t>
                  </w:r>
                </w:p>
              </w:tc>
              <w:tc>
                <w:tcPr>
                  <w:tcW w:w="796" w:type="dxa"/>
                </w:tcPr>
                <w:p w:rsidR="00913C98" w:rsidRDefault="00913C98" w:rsidP="00082E3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6623DA" w:rsidTr="008E445C">
              <w:trPr>
                <w:trHeight w:val="377"/>
              </w:trPr>
              <w:tc>
                <w:tcPr>
                  <w:tcW w:w="500" w:type="dxa"/>
                  <w:vAlign w:val="center"/>
                </w:tcPr>
                <w:p w:rsidR="006623DA" w:rsidRPr="00F1735D" w:rsidRDefault="006623DA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/>
                      <w:sz w:val="16"/>
                      <w:szCs w:val="16"/>
                    </w:rPr>
                    <w:lastRenderedPageBreak/>
                    <w:t>28</w:t>
                  </w:r>
                </w:p>
              </w:tc>
              <w:tc>
                <w:tcPr>
                  <w:tcW w:w="2807" w:type="dxa"/>
                  <w:vAlign w:val="center"/>
                </w:tcPr>
                <w:p w:rsidR="006623DA" w:rsidRPr="00F1735D" w:rsidRDefault="006623DA" w:rsidP="006623DA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رح هادی روستای کردسراکوه لنگرود</w:t>
                  </w:r>
                </w:p>
              </w:tc>
              <w:tc>
                <w:tcPr>
                  <w:tcW w:w="2899" w:type="dxa"/>
                  <w:vAlign w:val="center"/>
                </w:tcPr>
                <w:p w:rsidR="006623DA" w:rsidRPr="00F1735D" w:rsidRDefault="006623DA" w:rsidP="009366A6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رح هادی روستای کردسراکوه لنگرود</w:t>
                  </w:r>
                </w:p>
              </w:tc>
              <w:tc>
                <w:tcPr>
                  <w:tcW w:w="1123" w:type="dxa"/>
                  <w:vAlign w:val="center"/>
                </w:tcPr>
                <w:p w:rsidR="006623DA" w:rsidRDefault="006623DA">
                  <w:pPr>
                    <w:bidi w:val="0"/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>لنگرود</w:t>
                  </w:r>
                </w:p>
              </w:tc>
              <w:tc>
                <w:tcPr>
                  <w:tcW w:w="1214" w:type="dxa"/>
                  <w:vAlign w:val="center"/>
                </w:tcPr>
                <w:p w:rsidR="006623DA" w:rsidRPr="00F1735D" w:rsidRDefault="006623DA">
                  <w:pPr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کردسراکوه</w:t>
                  </w:r>
                </w:p>
              </w:tc>
              <w:tc>
                <w:tcPr>
                  <w:tcW w:w="972" w:type="dxa"/>
                  <w:vAlign w:val="center"/>
                </w:tcPr>
                <w:p w:rsidR="006623DA" w:rsidRDefault="006623DA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  <w:rtl/>
                    </w:rPr>
                    <w:t>12000</w:t>
                  </w:r>
                </w:p>
              </w:tc>
              <w:tc>
                <w:tcPr>
                  <w:tcW w:w="796" w:type="dxa"/>
                </w:tcPr>
                <w:p w:rsidR="006623DA" w:rsidRDefault="006623DA" w:rsidP="00082E3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6623DA" w:rsidTr="008E445C">
              <w:trPr>
                <w:trHeight w:val="229"/>
              </w:trPr>
              <w:tc>
                <w:tcPr>
                  <w:tcW w:w="500" w:type="dxa"/>
                  <w:vAlign w:val="center"/>
                </w:tcPr>
                <w:p w:rsidR="006623DA" w:rsidRPr="00F1735D" w:rsidRDefault="006623DA" w:rsidP="00BE7293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807" w:type="dxa"/>
                  <w:vAlign w:val="center"/>
                </w:tcPr>
                <w:p w:rsidR="006623DA" w:rsidRPr="00F1735D" w:rsidRDefault="006623DA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نهزم</w:t>
                  </w:r>
                </w:p>
              </w:tc>
              <w:tc>
                <w:tcPr>
                  <w:tcW w:w="2899" w:type="dxa"/>
                  <w:vAlign w:val="center"/>
                </w:tcPr>
                <w:p w:rsidR="006623DA" w:rsidRPr="00F1735D" w:rsidRDefault="006623DA" w:rsidP="00DD5024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نهزم</w:t>
                  </w:r>
                </w:p>
              </w:tc>
              <w:tc>
                <w:tcPr>
                  <w:tcW w:w="1123" w:type="dxa"/>
                  <w:vAlign w:val="center"/>
                </w:tcPr>
                <w:p w:rsidR="006623DA" w:rsidRPr="007319CA" w:rsidRDefault="006623DA">
                  <w:pPr>
                    <w:bidi w:val="0"/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>شفت</w:t>
                  </w:r>
                </w:p>
              </w:tc>
              <w:tc>
                <w:tcPr>
                  <w:tcW w:w="1214" w:type="dxa"/>
                  <w:vAlign w:val="center"/>
                </w:tcPr>
                <w:p w:rsidR="006623DA" w:rsidRPr="007319CA" w:rsidRDefault="006623DA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</w:rPr>
                  </w:pPr>
                  <w:r w:rsidRPr="007319CA">
                    <w:rPr>
                      <w:rFonts w:ascii="Arial" w:hAnsi="Arial" w:cs="B Nazanin" w:hint="cs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Pr="00F1735D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نهزم</w:t>
                  </w:r>
                </w:p>
              </w:tc>
              <w:tc>
                <w:tcPr>
                  <w:tcW w:w="972" w:type="dxa"/>
                  <w:vAlign w:val="center"/>
                </w:tcPr>
                <w:p w:rsidR="006623DA" w:rsidRDefault="006623DA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6,600</w:t>
                  </w:r>
                </w:p>
              </w:tc>
              <w:tc>
                <w:tcPr>
                  <w:tcW w:w="796" w:type="dxa"/>
                </w:tcPr>
                <w:p w:rsidR="006623DA" w:rsidRDefault="006623DA" w:rsidP="00082E3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7367B9" w:rsidTr="003E0819">
              <w:trPr>
                <w:trHeight w:val="229"/>
              </w:trPr>
              <w:tc>
                <w:tcPr>
                  <w:tcW w:w="500" w:type="dxa"/>
                  <w:vAlign w:val="center"/>
                </w:tcPr>
                <w:p w:rsidR="007367B9" w:rsidRDefault="007367B9" w:rsidP="00BE7293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30</w:t>
                  </w:r>
                </w:p>
              </w:tc>
              <w:tc>
                <w:tcPr>
                  <w:tcW w:w="2807" w:type="dxa"/>
                  <w:vAlign w:val="center"/>
                </w:tcPr>
                <w:p w:rsidR="007367B9" w:rsidRPr="00AE38F0" w:rsidRDefault="007367B9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38F0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میانده</w:t>
                  </w:r>
                </w:p>
              </w:tc>
              <w:tc>
                <w:tcPr>
                  <w:tcW w:w="2899" w:type="dxa"/>
                  <w:vAlign w:val="center"/>
                </w:tcPr>
                <w:p w:rsidR="007367B9" w:rsidRPr="00AE38F0" w:rsidRDefault="007367B9" w:rsidP="00040D1E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38F0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روستای میانده</w:t>
                  </w:r>
                </w:p>
              </w:tc>
              <w:tc>
                <w:tcPr>
                  <w:tcW w:w="1123" w:type="dxa"/>
                </w:tcPr>
                <w:p w:rsidR="007367B9" w:rsidRDefault="007367B9" w:rsidP="002E0A00">
                  <w:pPr>
                    <w:jc w:val="center"/>
                  </w:pPr>
                  <w:r w:rsidRPr="003B27A3">
                    <w:rPr>
                      <w:rFonts w:cs="B Nazanin" w:hint="cs"/>
                      <w:sz w:val="16"/>
                      <w:szCs w:val="16"/>
                      <w:rtl/>
                    </w:rPr>
                    <w:t>رودسر</w:t>
                  </w:r>
                </w:p>
              </w:tc>
              <w:tc>
                <w:tcPr>
                  <w:tcW w:w="1214" w:type="dxa"/>
                  <w:vAlign w:val="center"/>
                </w:tcPr>
                <w:p w:rsidR="007367B9" w:rsidRPr="007319CA" w:rsidRDefault="007367B9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  <w:rtl/>
                    </w:rPr>
                  </w:pPr>
                  <w:r w:rsidRPr="00AE38F0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میانده</w:t>
                  </w:r>
                </w:p>
              </w:tc>
              <w:tc>
                <w:tcPr>
                  <w:tcW w:w="972" w:type="dxa"/>
                  <w:vAlign w:val="center"/>
                </w:tcPr>
                <w:p w:rsidR="007367B9" w:rsidRDefault="007367B9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7,000</w:t>
                  </w:r>
                </w:p>
              </w:tc>
              <w:tc>
                <w:tcPr>
                  <w:tcW w:w="796" w:type="dxa"/>
                </w:tcPr>
                <w:p w:rsidR="007367B9" w:rsidRDefault="007367B9" w:rsidP="00082E3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7367B9" w:rsidTr="003E0819">
              <w:trPr>
                <w:trHeight w:val="229"/>
              </w:trPr>
              <w:tc>
                <w:tcPr>
                  <w:tcW w:w="500" w:type="dxa"/>
                  <w:vAlign w:val="center"/>
                </w:tcPr>
                <w:p w:rsidR="007367B9" w:rsidRDefault="007367B9" w:rsidP="00BE7293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31</w:t>
                  </w:r>
                </w:p>
              </w:tc>
              <w:tc>
                <w:tcPr>
                  <w:tcW w:w="2807" w:type="dxa"/>
                  <w:vAlign w:val="center"/>
                </w:tcPr>
                <w:p w:rsidR="007367B9" w:rsidRPr="00AE38F0" w:rsidRDefault="007367B9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38F0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دیوار حائل روستای گرجه پشت</w:t>
                  </w:r>
                </w:p>
              </w:tc>
              <w:tc>
                <w:tcPr>
                  <w:tcW w:w="2899" w:type="dxa"/>
                  <w:vAlign w:val="center"/>
                </w:tcPr>
                <w:p w:rsidR="007367B9" w:rsidRPr="00AE38F0" w:rsidRDefault="007367B9" w:rsidP="00040D1E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38F0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دیوار حائل روستای گرجه پشت</w:t>
                  </w:r>
                </w:p>
              </w:tc>
              <w:tc>
                <w:tcPr>
                  <w:tcW w:w="1123" w:type="dxa"/>
                </w:tcPr>
                <w:p w:rsidR="007367B9" w:rsidRDefault="007367B9" w:rsidP="002E0A00">
                  <w:pPr>
                    <w:jc w:val="center"/>
                  </w:pPr>
                  <w:r w:rsidRPr="003B27A3">
                    <w:rPr>
                      <w:rFonts w:cs="B Nazanin" w:hint="cs"/>
                      <w:sz w:val="16"/>
                      <w:szCs w:val="16"/>
                      <w:rtl/>
                    </w:rPr>
                    <w:t>رودسر</w:t>
                  </w:r>
                </w:p>
              </w:tc>
              <w:tc>
                <w:tcPr>
                  <w:tcW w:w="1214" w:type="dxa"/>
                  <w:vAlign w:val="center"/>
                </w:tcPr>
                <w:p w:rsidR="007367B9" w:rsidRPr="007319CA" w:rsidRDefault="007367B9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  <w:rtl/>
                    </w:rPr>
                  </w:pPr>
                  <w:r w:rsidRPr="00AE38F0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گرجه پشت</w:t>
                  </w:r>
                </w:p>
              </w:tc>
              <w:tc>
                <w:tcPr>
                  <w:tcW w:w="972" w:type="dxa"/>
                  <w:vAlign w:val="center"/>
                </w:tcPr>
                <w:p w:rsidR="007367B9" w:rsidRDefault="007367B9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4,000</w:t>
                  </w:r>
                </w:p>
              </w:tc>
              <w:tc>
                <w:tcPr>
                  <w:tcW w:w="796" w:type="dxa"/>
                </w:tcPr>
                <w:p w:rsidR="007367B9" w:rsidRDefault="007367B9" w:rsidP="00082E3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7367B9" w:rsidTr="003E0819">
              <w:trPr>
                <w:trHeight w:val="229"/>
              </w:trPr>
              <w:tc>
                <w:tcPr>
                  <w:tcW w:w="500" w:type="dxa"/>
                  <w:vAlign w:val="center"/>
                </w:tcPr>
                <w:p w:rsidR="007367B9" w:rsidRDefault="007367B9" w:rsidP="00BE7293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32</w:t>
                  </w:r>
                </w:p>
              </w:tc>
              <w:tc>
                <w:tcPr>
                  <w:tcW w:w="2807" w:type="dxa"/>
                  <w:vAlign w:val="center"/>
                </w:tcPr>
                <w:p w:rsidR="007367B9" w:rsidRPr="00AE38F0" w:rsidRDefault="007367B9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38F0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شیر محله(پل)</w:t>
                  </w:r>
                </w:p>
              </w:tc>
              <w:tc>
                <w:tcPr>
                  <w:tcW w:w="2899" w:type="dxa"/>
                  <w:vAlign w:val="center"/>
                </w:tcPr>
                <w:p w:rsidR="007367B9" w:rsidRPr="00AE38F0" w:rsidRDefault="007367B9" w:rsidP="00040D1E">
                  <w:pPr>
                    <w:rPr>
                      <w:rFonts w:ascii="Calibri" w:hAnsi="Calibri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38F0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اجرای طرح هادی شیر محله(پل)</w:t>
                  </w:r>
                </w:p>
              </w:tc>
              <w:tc>
                <w:tcPr>
                  <w:tcW w:w="1123" w:type="dxa"/>
                </w:tcPr>
                <w:p w:rsidR="007367B9" w:rsidRDefault="007367B9" w:rsidP="002E0A00">
                  <w:pPr>
                    <w:jc w:val="center"/>
                  </w:pPr>
                  <w:r w:rsidRPr="003B27A3">
                    <w:rPr>
                      <w:rFonts w:cs="B Nazanin" w:hint="cs"/>
                      <w:sz w:val="16"/>
                      <w:szCs w:val="16"/>
                      <w:rtl/>
                    </w:rPr>
                    <w:t>رودسر</w:t>
                  </w:r>
                </w:p>
              </w:tc>
              <w:tc>
                <w:tcPr>
                  <w:tcW w:w="1214" w:type="dxa"/>
                  <w:vAlign w:val="center"/>
                </w:tcPr>
                <w:p w:rsidR="007367B9" w:rsidRPr="007319CA" w:rsidRDefault="007367B9">
                  <w:pPr>
                    <w:jc w:val="center"/>
                    <w:rPr>
                      <w:rFonts w:ascii="Arial" w:hAnsi="Arial" w:cs="B Nazanin"/>
                      <w:color w:val="000000"/>
                      <w:sz w:val="16"/>
                      <w:szCs w:val="16"/>
                      <w:rtl/>
                    </w:rPr>
                  </w:pPr>
                  <w:r w:rsidRPr="00AE38F0">
                    <w:rPr>
                      <w:rFonts w:ascii="Calibri" w:hAnsi="Calibri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شیر محله</w:t>
                  </w:r>
                </w:p>
              </w:tc>
              <w:tc>
                <w:tcPr>
                  <w:tcW w:w="972" w:type="dxa"/>
                  <w:vAlign w:val="center"/>
                </w:tcPr>
                <w:p w:rsidR="007367B9" w:rsidRDefault="007367B9">
                  <w:pPr>
                    <w:bidi w:val="0"/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</w:rPr>
                    <w:t>6,000</w:t>
                  </w:r>
                </w:p>
              </w:tc>
              <w:tc>
                <w:tcPr>
                  <w:tcW w:w="796" w:type="dxa"/>
                </w:tcPr>
                <w:p w:rsidR="007367B9" w:rsidRDefault="007367B9" w:rsidP="00082E39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4B3583" w:rsidRPr="00C81E40" w:rsidRDefault="004B3583" w:rsidP="004B3583">
            <w:pPr>
              <w:spacing w:line="240" w:lineRule="auto"/>
              <w:ind w:left="618"/>
              <w:contextualSpacing/>
              <w:rPr>
                <w:rFonts w:cs="B Titr"/>
                <w:sz w:val="24"/>
                <w:szCs w:val="24"/>
                <w:rtl/>
              </w:rPr>
            </w:pPr>
            <w:r w:rsidRPr="00C81E40">
              <w:rPr>
                <w:rFonts w:cs="B Titr" w:hint="cs"/>
                <w:sz w:val="24"/>
                <w:szCs w:val="24"/>
                <w:rtl/>
              </w:rPr>
              <w:t>ب- شرایط پیشنهاد دهندگان:</w:t>
            </w:r>
          </w:p>
          <w:p w:rsidR="004B3583" w:rsidRPr="00C81E40" w:rsidRDefault="004B3583" w:rsidP="004B3583">
            <w:pPr>
              <w:spacing w:line="240" w:lineRule="auto"/>
              <w:ind w:left="618"/>
              <w:contextualSpacing/>
              <w:rPr>
                <w:rFonts w:cs="B Titr"/>
                <w:rtl/>
              </w:rPr>
            </w:pPr>
            <w:r w:rsidRPr="00C81E40">
              <w:rPr>
                <w:rFonts w:cs="B Titr" w:hint="cs"/>
                <w:rtl/>
              </w:rPr>
              <w:t>- دارا بودن صلاحیت در رشته</w:t>
            </w:r>
            <w:r w:rsidRPr="00C81E40">
              <w:rPr>
                <w:rFonts w:cs="B Titr" w:hint="cs"/>
                <w:rtl/>
              </w:rPr>
              <w:softHyphen/>
              <w:t>های راه  و ترابری و ساختمان و ابنیه</w:t>
            </w:r>
          </w:p>
          <w:p w:rsidR="004B3583" w:rsidRPr="00C81E40" w:rsidRDefault="004B3583" w:rsidP="004B3583">
            <w:pPr>
              <w:ind w:left="617"/>
              <w:rPr>
                <w:rFonts w:cs="B Titr"/>
                <w:rtl/>
              </w:rPr>
            </w:pPr>
            <w:r w:rsidRPr="00C81E40">
              <w:rPr>
                <w:rFonts w:cs="B Titr" w:hint="cs"/>
                <w:rtl/>
              </w:rPr>
              <w:t>- اولویت در انتخاب سرمایه گذار دارای سابقه موفق و مورد تایید توسط بنیاد مسکن انقلاب اسلامی گیلان براساس اجرای پروژه های مشابه و همچنین سرمایه گذار بومی می باشد.</w:t>
            </w:r>
          </w:p>
          <w:p w:rsidR="00942D2B" w:rsidRPr="00C81E40" w:rsidRDefault="00942D2B" w:rsidP="00DF1912">
            <w:pPr>
              <w:ind w:left="618"/>
              <w:contextualSpacing/>
              <w:rPr>
                <w:rFonts w:cs="2  Homa"/>
                <w:sz w:val="18"/>
                <w:szCs w:val="18"/>
                <w:rtl/>
              </w:rPr>
            </w:pPr>
            <w:r w:rsidRPr="00C81E40">
              <w:rPr>
                <w:rFonts w:cs="B Titr" w:hint="cs"/>
                <w:sz w:val="24"/>
                <w:szCs w:val="24"/>
                <w:rtl/>
              </w:rPr>
              <w:t>ج- محل و زمان تحویل دریافت اسناد فراخوان و تحویل آن</w:t>
            </w:r>
            <w:r w:rsidRPr="00C81E40">
              <w:rPr>
                <w:rFonts w:hint="cs"/>
                <w:rtl/>
              </w:rPr>
              <w:t xml:space="preserve">: </w:t>
            </w:r>
            <w:r w:rsidRPr="00C81E40">
              <w:rPr>
                <w:rFonts w:cs="2  Homa" w:hint="cs"/>
                <w:sz w:val="18"/>
                <w:szCs w:val="18"/>
                <w:rtl/>
              </w:rPr>
              <w:t xml:space="preserve">پیشنهاد دهندگان می توانند از تاریخ درج آگهی فراخوان به مدت </w:t>
            </w:r>
            <w:r w:rsidR="00DF1912">
              <w:rPr>
                <w:rFonts w:cs="2  Homa" w:hint="cs"/>
                <w:sz w:val="18"/>
                <w:szCs w:val="18"/>
                <w:rtl/>
              </w:rPr>
              <w:t>3</w:t>
            </w:r>
            <w:r w:rsidRPr="00C81E40">
              <w:rPr>
                <w:rFonts w:cs="2  Homa" w:hint="cs"/>
                <w:sz w:val="18"/>
                <w:szCs w:val="18"/>
                <w:rtl/>
              </w:rPr>
              <w:t xml:space="preserve"> روز نسبت </w:t>
            </w:r>
            <w:r w:rsidR="008A0D02" w:rsidRPr="00C81E40">
              <w:rPr>
                <w:rFonts w:cs="2  Homa" w:hint="cs"/>
                <w:sz w:val="18"/>
                <w:szCs w:val="18"/>
                <w:rtl/>
              </w:rPr>
              <w:t xml:space="preserve">به </w:t>
            </w:r>
            <w:r w:rsidRPr="00C81E40">
              <w:rPr>
                <w:rFonts w:cs="2  Homa" w:hint="cs"/>
                <w:sz w:val="18"/>
                <w:szCs w:val="18"/>
                <w:rtl/>
              </w:rPr>
              <w:t xml:space="preserve">دریافت اسناد از پایگاه اطلاع رسانی بنیاد مسکن انقلاب اسلامی گیلان به آدرس </w:t>
            </w:r>
            <w:r w:rsidRPr="00C81E40">
              <w:rPr>
                <w:rFonts w:cs="2  Homa"/>
                <w:sz w:val="18"/>
                <w:szCs w:val="18"/>
              </w:rPr>
              <w:t xml:space="preserve"> </w:t>
            </w:r>
            <w:r w:rsidR="0080561D" w:rsidRPr="00C81E40">
              <w:rPr>
                <w:rFonts w:cs="2  Homa"/>
                <w:sz w:val="18"/>
                <w:szCs w:val="18"/>
              </w:rPr>
              <w:t>http://gilan.bonyadmaskan.ir</w:t>
            </w:r>
            <w:r w:rsidRPr="00C81E40">
              <w:rPr>
                <w:rFonts w:cs="2  Homa" w:hint="cs"/>
                <w:sz w:val="18"/>
                <w:szCs w:val="18"/>
                <w:rtl/>
              </w:rPr>
              <w:t>اقدام نمایند.</w:t>
            </w:r>
          </w:p>
          <w:p w:rsidR="00942D2B" w:rsidRPr="00942D2B" w:rsidRDefault="00942D2B" w:rsidP="007367B9">
            <w:pPr>
              <w:jc w:val="center"/>
              <w:rPr>
                <w:rFonts w:cs="2  Homa"/>
                <w:sz w:val="18"/>
                <w:szCs w:val="18"/>
                <w:rtl/>
              </w:rPr>
            </w:pPr>
            <w:r w:rsidRPr="00C81E40">
              <w:rPr>
                <w:rFonts w:cs="2  Homa" w:hint="cs"/>
                <w:sz w:val="18"/>
                <w:szCs w:val="18"/>
                <w:rtl/>
              </w:rPr>
              <w:t xml:space="preserve">آخرین مهلت تحویل اسناد بیانگر صلاحیت سرمایه گذار شامل بخش اسناد فنی شامل گواهی صلاحیت رتبه بندی </w:t>
            </w:r>
            <w:r w:rsidRPr="00C81E40">
              <w:rPr>
                <w:rFonts w:cs="2  Homa"/>
                <w:sz w:val="18"/>
                <w:szCs w:val="18"/>
                <w:rtl/>
              </w:rPr>
              <w:t>–</w:t>
            </w:r>
            <w:r w:rsidR="008A0D02" w:rsidRPr="00C81E40">
              <w:rPr>
                <w:rFonts w:cs="2  Homa" w:hint="cs"/>
                <w:sz w:val="18"/>
                <w:szCs w:val="18"/>
                <w:rtl/>
              </w:rPr>
              <w:t xml:space="preserve"> </w:t>
            </w:r>
            <w:r w:rsidRPr="00C81E40">
              <w:rPr>
                <w:rFonts w:cs="2  Homa" w:hint="cs"/>
                <w:sz w:val="18"/>
                <w:szCs w:val="18"/>
                <w:rtl/>
              </w:rPr>
              <w:t xml:space="preserve">سوابق کاری مشابه و .... و همچنین بخش اسناد مالی(اسنادمثبته در خصوص توانایی مالی سرمایه گذار) تا تاریخ </w:t>
            </w:r>
            <w:r w:rsidR="007367B9">
              <w:rPr>
                <w:rFonts w:cs="2  Homa" w:hint="cs"/>
                <w:sz w:val="18"/>
                <w:szCs w:val="18"/>
                <w:rtl/>
              </w:rPr>
              <w:t>07</w:t>
            </w:r>
            <w:r w:rsidRPr="00C81E40">
              <w:rPr>
                <w:rFonts w:cs="2  Homa" w:hint="cs"/>
                <w:sz w:val="18"/>
                <w:szCs w:val="18"/>
                <w:rtl/>
              </w:rPr>
              <w:t>/</w:t>
            </w:r>
            <w:r w:rsidR="007367B9">
              <w:rPr>
                <w:rFonts w:cs="2  Homa" w:hint="cs"/>
                <w:sz w:val="18"/>
                <w:szCs w:val="18"/>
                <w:rtl/>
              </w:rPr>
              <w:t>09</w:t>
            </w:r>
            <w:r w:rsidRPr="00C81E40">
              <w:rPr>
                <w:rFonts w:cs="2  Homa" w:hint="cs"/>
                <w:sz w:val="18"/>
                <w:szCs w:val="18"/>
                <w:rtl/>
              </w:rPr>
              <w:t>/</w:t>
            </w:r>
            <w:r w:rsidR="00913C98">
              <w:rPr>
                <w:rFonts w:cs="2  Homa" w:hint="cs"/>
                <w:sz w:val="18"/>
                <w:szCs w:val="18"/>
                <w:rtl/>
              </w:rPr>
              <w:t>1402</w:t>
            </w:r>
            <w:r w:rsidRPr="00C81E40">
              <w:rPr>
                <w:rFonts w:cs="2  Homa" w:hint="cs"/>
                <w:sz w:val="18"/>
                <w:szCs w:val="18"/>
                <w:rtl/>
              </w:rPr>
              <w:t xml:space="preserve"> به دبیرخانه بنیاد مسکن انقلاب اسلامی</w:t>
            </w:r>
            <w:r w:rsidRPr="00942D2B">
              <w:rPr>
                <w:rFonts w:cs="2  Homa" w:hint="cs"/>
                <w:sz w:val="18"/>
                <w:szCs w:val="18"/>
                <w:rtl/>
              </w:rPr>
              <w:t xml:space="preserve"> گیلان واقع در رشت  خیابان امام خمینی نرسیده به میدان گیل می باشد.</w:t>
            </w:r>
          </w:p>
          <w:p w:rsidR="00942D2B" w:rsidRDefault="008A0D02" w:rsidP="00942D2B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2  Homa" w:hint="cs"/>
                <w:sz w:val="18"/>
                <w:szCs w:val="18"/>
                <w:rtl/>
              </w:rPr>
              <w:t xml:space="preserve">روابط عمومی </w:t>
            </w:r>
            <w:r w:rsidR="00942D2B" w:rsidRPr="00942D2B">
              <w:rPr>
                <w:rFonts w:cs="2  Homa" w:hint="cs"/>
                <w:sz w:val="18"/>
                <w:szCs w:val="18"/>
                <w:rtl/>
              </w:rPr>
              <w:t xml:space="preserve">بنیاد مسکن انقلاب اسلامی </w:t>
            </w:r>
            <w:r>
              <w:rPr>
                <w:rFonts w:cs="2  Homa" w:hint="cs"/>
                <w:sz w:val="18"/>
                <w:szCs w:val="18"/>
                <w:rtl/>
              </w:rPr>
              <w:t xml:space="preserve">استان </w:t>
            </w:r>
            <w:r w:rsidR="00942D2B" w:rsidRPr="00942D2B">
              <w:rPr>
                <w:rFonts w:cs="2  Homa" w:hint="cs"/>
                <w:sz w:val="18"/>
                <w:szCs w:val="18"/>
                <w:rtl/>
              </w:rPr>
              <w:t>گیلان</w:t>
            </w:r>
          </w:p>
        </w:tc>
      </w:tr>
    </w:tbl>
    <w:p w:rsidR="00CC4347" w:rsidRPr="00942D2B" w:rsidRDefault="00CC4347" w:rsidP="000A00D7">
      <w:pPr>
        <w:rPr>
          <w:rFonts w:cs="2  Homa"/>
          <w:sz w:val="18"/>
          <w:szCs w:val="18"/>
          <w:rtl/>
        </w:rPr>
      </w:pPr>
    </w:p>
    <w:sectPr w:rsidR="00CC4347" w:rsidRPr="00942D2B" w:rsidSect="00D34EE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7DE" w:rsidRDefault="000627DE" w:rsidP="00F21233">
      <w:pPr>
        <w:spacing w:after="0" w:line="240" w:lineRule="auto"/>
      </w:pPr>
      <w:r>
        <w:separator/>
      </w:r>
    </w:p>
  </w:endnote>
  <w:endnote w:type="continuationSeparator" w:id="1">
    <w:p w:rsidR="000627DE" w:rsidRDefault="000627DE" w:rsidP="00F2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7DE" w:rsidRDefault="000627DE" w:rsidP="00F21233">
      <w:pPr>
        <w:spacing w:after="0" w:line="240" w:lineRule="auto"/>
      </w:pPr>
      <w:r>
        <w:separator/>
      </w:r>
    </w:p>
  </w:footnote>
  <w:footnote w:type="continuationSeparator" w:id="1">
    <w:p w:rsidR="000627DE" w:rsidRDefault="000627DE" w:rsidP="00F2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4021"/>
    <w:multiLevelType w:val="hybridMultilevel"/>
    <w:tmpl w:val="ACFA9550"/>
    <w:lvl w:ilvl="0" w:tplc="5D621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990"/>
    <w:rsid w:val="00023F09"/>
    <w:rsid w:val="00051DF1"/>
    <w:rsid w:val="000627DE"/>
    <w:rsid w:val="00075DD3"/>
    <w:rsid w:val="00082E39"/>
    <w:rsid w:val="000911A8"/>
    <w:rsid w:val="00094EF7"/>
    <w:rsid w:val="000A00D7"/>
    <w:rsid w:val="000A2990"/>
    <w:rsid w:val="000D5F91"/>
    <w:rsid w:val="000F1C2C"/>
    <w:rsid w:val="00136B8F"/>
    <w:rsid w:val="001439C7"/>
    <w:rsid w:val="00151195"/>
    <w:rsid w:val="00166029"/>
    <w:rsid w:val="00175793"/>
    <w:rsid w:val="0018407C"/>
    <w:rsid w:val="00186699"/>
    <w:rsid w:val="001A1A50"/>
    <w:rsid w:val="001B0866"/>
    <w:rsid w:val="001D006C"/>
    <w:rsid w:val="001D1E7A"/>
    <w:rsid w:val="001E4DEF"/>
    <w:rsid w:val="001F17ED"/>
    <w:rsid w:val="001F2CE1"/>
    <w:rsid w:val="0021742A"/>
    <w:rsid w:val="00226857"/>
    <w:rsid w:val="00231329"/>
    <w:rsid w:val="002568C9"/>
    <w:rsid w:val="002E0A00"/>
    <w:rsid w:val="002E2387"/>
    <w:rsid w:val="002F35BD"/>
    <w:rsid w:val="00361466"/>
    <w:rsid w:val="00363076"/>
    <w:rsid w:val="00374784"/>
    <w:rsid w:val="00394E12"/>
    <w:rsid w:val="003C4669"/>
    <w:rsid w:val="003F7C5C"/>
    <w:rsid w:val="004211AF"/>
    <w:rsid w:val="00422786"/>
    <w:rsid w:val="00424821"/>
    <w:rsid w:val="00446FE6"/>
    <w:rsid w:val="00455E09"/>
    <w:rsid w:val="004621BB"/>
    <w:rsid w:val="0048735D"/>
    <w:rsid w:val="00497895"/>
    <w:rsid w:val="004A2070"/>
    <w:rsid w:val="004B3583"/>
    <w:rsid w:val="004E6766"/>
    <w:rsid w:val="00500B79"/>
    <w:rsid w:val="00504EBC"/>
    <w:rsid w:val="00554495"/>
    <w:rsid w:val="005611A3"/>
    <w:rsid w:val="005F7F2B"/>
    <w:rsid w:val="00614E88"/>
    <w:rsid w:val="006166D7"/>
    <w:rsid w:val="00626BA5"/>
    <w:rsid w:val="00627D8D"/>
    <w:rsid w:val="006472FD"/>
    <w:rsid w:val="006623DA"/>
    <w:rsid w:val="006A37B1"/>
    <w:rsid w:val="007319CA"/>
    <w:rsid w:val="007367B9"/>
    <w:rsid w:val="00742787"/>
    <w:rsid w:val="00742E57"/>
    <w:rsid w:val="00757055"/>
    <w:rsid w:val="00775BDC"/>
    <w:rsid w:val="007A44C2"/>
    <w:rsid w:val="0080561D"/>
    <w:rsid w:val="0082669A"/>
    <w:rsid w:val="00840967"/>
    <w:rsid w:val="00855304"/>
    <w:rsid w:val="00855A02"/>
    <w:rsid w:val="00877E9C"/>
    <w:rsid w:val="008A0D02"/>
    <w:rsid w:val="008B55C8"/>
    <w:rsid w:val="008E445C"/>
    <w:rsid w:val="0090288B"/>
    <w:rsid w:val="00910567"/>
    <w:rsid w:val="00913C98"/>
    <w:rsid w:val="00917549"/>
    <w:rsid w:val="00942D2B"/>
    <w:rsid w:val="009434EC"/>
    <w:rsid w:val="009546E3"/>
    <w:rsid w:val="00957A20"/>
    <w:rsid w:val="009E321E"/>
    <w:rsid w:val="00A05051"/>
    <w:rsid w:val="00A115A5"/>
    <w:rsid w:val="00A20F17"/>
    <w:rsid w:val="00A403F6"/>
    <w:rsid w:val="00A47990"/>
    <w:rsid w:val="00A64195"/>
    <w:rsid w:val="00A64AA6"/>
    <w:rsid w:val="00A71EB2"/>
    <w:rsid w:val="00AA7174"/>
    <w:rsid w:val="00AB0910"/>
    <w:rsid w:val="00AB5B96"/>
    <w:rsid w:val="00AE38F0"/>
    <w:rsid w:val="00B4421F"/>
    <w:rsid w:val="00B513C1"/>
    <w:rsid w:val="00B53E65"/>
    <w:rsid w:val="00BA6468"/>
    <w:rsid w:val="00BD5DF6"/>
    <w:rsid w:val="00BE7293"/>
    <w:rsid w:val="00BF387D"/>
    <w:rsid w:val="00C133A2"/>
    <w:rsid w:val="00C32346"/>
    <w:rsid w:val="00C76F2D"/>
    <w:rsid w:val="00C81E40"/>
    <w:rsid w:val="00C83002"/>
    <w:rsid w:val="00C87728"/>
    <w:rsid w:val="00CA75A9"/>
    <w:rsid w:val="00CC4347"/>
    <w:rsid w:val="00CD030A"/>
    <w:rsid w:val="00CE5A7E"/>
    <w:rsid w:val="00D34EE5"/>
    <w:rsid w:val="00D73DDA"/>
    <w:rsid w:val="00D80BD6"/>
    <w:rsid w:val="00DB0486"/>
    <w:rsid w:val="00DC20F3"/>
    <w:rsid w:val="00DF1912"/>
    <w:rsid w:val="00E179AB"/>
    <w:rsid w:val="00E30899"/>
    <w:rsid w:val="00E342C5"/>
    <w:rsid w:val="00E83C30"/>
    <w:rsid w:val="00EA38D2"/>
    <w:rsid w:val="00F0492C"/>
    <w:rsid w:val="00F1735D"/>
    <w:rsid w:val="00F21233"/>
    <w:rsid w:val="00F231FD"/>
    <w:rsid w:val="00F2395C"/>
    <w:rsid w:val="00F24B15"/>
    <w:rsid w:val="00F437DA"/>
    <w:rsid w:val="00F55DBE"/>
    <w:rsid w:val="00F97D71"/>
    <w:rsid w:val="00FC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1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233"/>
  </w:style>
  <w:style w:type="paragraph" w:styleId="Footer">
    <w:name w:val="footer"/>
    <w:basedOn w:val="Normal"/>
    <w:link w:val="FooterChar"/>
    <w:uiPriority w:val="99"/>
    <w:semiHidden/>
    <w:unhideWhenUsed/>
    <w:rsid w:val="00F21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07D90-EF12-479E-94AC-AD4B4EE0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behnam</dc:creator>
  <cp:lastModifiedBy>safdari</cp:lastModifiedBy>
  <cp:revision>59</cp:revision>
  <dcterms:created xsi:type="dcterms:W3CDTF">2022-05-25T04:24:00Z</dcterms:created>
  <dcterms:modified xsi:type="dcterms:W3CDTF">2023-11-25T09:42:00Z</dcterms:modified>
</cp:coreProperties>
</file>